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: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i/>
          <w:iCs/>
          <w:sz w:val="24"/>
          <w:szCs w:val="24"/>
        </w:rPr>
        <w:t>Vezetéknév, keresztnév/Cégnév</w:t>
      </w:r>
      <w:proofErr w:type="gramStart"/>
      <w:r w:rsidRPr="00185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: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i/>
          <w:iCs/>
          <w:sz w:val="24"/>
          <w:szCs w:val="24"/>
        </w:rPr>
        <w:t>Lakhely/Székhely</w:t>
      </w:r>
      <w:proofErr w:type="gramStart"/>
      <w:r w:rsidRPr="00185A28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Pr="00185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proofErr w:type="gramEnd"/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185A28" w:rsidRDefault="00B7550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7.55pt;width:180.55pt;height:119.95pt;z-index:251660288;mso-width-percent:400;mso-width-percent:400;mso-width-relative:margin;mso-height-relative:margin">
            <v:textbox>
              <w:txbxContent>
                <w:p w:rsidR="00185A28" w:rsidRDefault="00185A28">
                  <w:pPr>
                    <w:rPr>
                      <w:lang w:val="en-US"/>
                    </w:rPr>
                  </w:pPr>
                </w:p>
                <w:p w:rsidR="00185A28" w:rsidRDefault="00185A28">
                  <w:pPr>
                    <w:rPr>
                      <w:lang w:val="en-US"/>
                    </w:rPr>
                  </w:pPr>
                </w:p>
                <w:p w:rsidR="00185A28" w:rsidRDefault="00185A28">
                  <w:pPr>
                    <w:rPr>
                      <w:lang w:val="en-US"/>
                    </w:rPr>
                  </w:pPr>
                </w:p>
                <w:p w:rsidR="00185A28" w:rsidRDefault="00185A28">
                  <w:pPr>
                    <w:rPr>
                      <w:lang w:val="en-US"/>
                    </w:rPr>
                  </w:pPr>
                </w:p>
                <w:p w:rsidR="00185A28" w:rsidRPr="00185A28" w:rsidRDefault="00185A2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85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Odtlačok</w:t>
                  </w:r>
                  <w:proofErr w:type="spellEnd"/>
                  <w:r w:rsidRPr="00185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85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prezentačnej</w:t>
                  </w:r>
                  <w:proofErr w:type="spellEnd"/>
                  <w:r w:rsidRPr="00185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85A2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pečiatky</w:t>
                  </w:r>
                  <w:proofErr w:type="spellEnd"/>
                </w:p>
              </w:txbxContent>
            </v:textbox>
          </v:shape>
        </w:pict>
      </w: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73" w:rsidRDefault="00185A28" w:rsidP="0098327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Ohlásenie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stavebných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úprav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podľa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§ 57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zákona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č. 50/1976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Zb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. o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územnom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plánovaní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983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stavebnom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poriadku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stavebný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zákon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) v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znení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neskorších</w:t>
      </w:r>
      <w:proofErr w:type="spellEnd"/>
      <w:r w:rsidRPr="0018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b/>
          <w:bCs/>
          <w:sz w:val="24"/>
          <w:szCs w:val="24"/>
        </w:rPr>
        <w:t>predpisov</w:t>
      </w:r>
      <w:proofErr w:type="spellEnd"/>
    </w:p>
    <w:p w:rsidR="00185A28" w:rsidRPr="00983273" w:rsidRDefault="00185A28" w:rsidP="0098327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185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Átalakítási és átépítési munkálatok bejelentése az építészeti törvény területrendezésről és az</w:t>
      </w:r>
      <w:r w:rsidR="00983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85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építésügyi eljárás rendjéről szóló 1976. évi 50. sz. tv. 57. §</w:t>
      </w:r>
      <w:proofErr w:type="spellStart"/>
      <w:r w:rsidRPr="00185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Start"/>
      <w:r w:rsidRPr="00185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spellEnd"/>
      <w:proofErr w:type="gramEnd"/>
      <w:r w:rsidRPr="00185A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értelmében</w:t>
      </w:r>
    </w:p>
    <w:p w:rsidR="00983273" w:rsidRDefault="00983273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983273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Stavba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stavebné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úpravy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uskutočnené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Az átalakítási és átépítési munkálatokkal</w:t>
      </w:r>
      <w:r w:rsidR="00983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érintett építmény</w:t>
      </w:r>
      <w:proofErr w:type="gramStart"/>
      <w:r w:rsidR="0098327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</w:t>
      </w:r>
    </w:p>
    <w:p w:rsidR="008C0A6E" w:rsidRDefault="008C0A6E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)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Az építmény helye (utca)</w:t>
      </w:r>
      <w:proofErr w:type="gramStart"/>
      <w:r w:rsidR="0098327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="00983273">
        <w:rPr>
          <w:rFonts w:ascii="Times New Roman" w:hAnsi="Times New Roman" w:cs="Times New Roman"/>
          <w:sz w:val="24"/>
          <w:szCs w:val="24"/>
        </w:rPr>
        <w:t>........</w:t>
      </w: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8C0A6E" w:rsidRDefault="008C0A6E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Katastrálne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územie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Ingatlan-nyilvántartási terület</w:t>
      </w:r>
      <w:proofErr w:type="gramStart"/>
      <w:r w:rsidR="00983273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8C0A6E" w:rsidRDefault="008C0A6E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Parcelné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85A28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185A28">
        <w:rPr>
          <w:rFonts w:ascii="Times New Roman" w:hAnsi="Times New Roman" w:cs="Times New Roman"/>
          <w:i/>
          <w:iCs/>
          <w:sz w:val="24"/>
          <w:szCs w:val="24"/>
        </w:rPr>
        <w:t xml:space="preserve"> telek helyrajzi száma</w:t>
      </w:r>
      <w:r w:rsidR="00983273">
        <w:rPr>
          <w:rFonts w:ascii="Times New Roman" w:hAnsi="Times New Roman" w:cs="Times New Roman"/>
          <w:sz w:val="24"/>
          <w:szCs w:val="24"/>
        </w:rPr>
        <w:t>: ......</w:t>
      </w: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8C0A6E" w:rsidRDefault="008C0A6E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983273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Rozsah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A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účel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úprav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prác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jednoduchý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technický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Az átalakítási és átépítési munkálatok</w:t>
      </w:r>
      <w:r w:rsidR="00983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jellege, terjedelme és rövid műszaki leírása</w:t>
      </w:r>
      <w:r w:rsidRPr="00185A28">
        <w:rPr>
          <w:rFonts w:ascii="Times New Roman" w:hAnsi="Times New Roman" w:cs="Times New Roman"/>
          <w:sz w:val="24"/>
          <w:szCs w:val="24"/>
        </w:rPr>
        <w:t>: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...................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...................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...................</w:t>
      </w: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...................</w:t>
      </w:r>
    </w:p>
    <w:p w:rsidR="00983273" w:rsidRDefault="00983273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73" w:rsidRDefault="00983273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73" w:rsidRDefault="00983273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73" w:rsidRDefault="00983273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A6E" w:rsidRDefault="008C0A6E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8" w:rsidRPr="00185A28" w:rsidRDefault="00185A28" w:rsidP="00185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28">
        <w:rPr>
          <w:rFonts w:ascii="Times New Roman" w:hAnsi="Times New Roman" w:cs="Times New Roman"/>
          <w:sz w:val="24"/>
          <w:szCs w:val="24"/>
        </w:rPr>
        <w:t xml:space="preserve">V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Hely</w:t>
      </w:r>
      <w:proofErr w:type="gramStart"/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  <w:r w:rsidRPr="00185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/ </w:t>
      </w:r>
      <w:r w:rsidRPr="00185A28">
        <w:rPr>
          <w:rFonts w:ascii="Times New Roman" w:hAnsi="Times New Roman" w:cs="Times New Roman"/>
          <w:i/>
          <w:iCs/>
          <w:sz w:val="24"/>
          <w:szCs w:val="24"/>
        </w:rPr>
        <w:t>nap</w:t>
      </w:r>
      <w:r w:rsidRPr="00185A2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83273">
        <w:rPr>
          <w:rFonts w:ascii="Times New Roman" w:hAnsi="Times New Roman" w:cs="Times New Roman"/>
          <w:sz w:val="24"/>
          <w:szCs w:val="24"/>
        </w:rPr>
        <w:t>......................</w:t>
      </w:r>
    </w:p>
    <w:p w:rsidR="00983273" w:rsidRDefault="00983273" w:rsidP="009832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3" w:rsidRDefault="00983273" w:rsidP="009832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3" w:rsidRDefault="00983273" w:rsidP="009832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6E" w:rsidRDefault="008C0A6E" w:rsidP="008C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6E" w:rsidRDefault="008C0A6E" w:rsidP="008C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83273" w:rsidRPr="008C0A6E" w:rsidRDefault="00185A28" w:rsidP="008C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A28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) /</w:t>
      </w:r>
      <w:r w:rsidRPr="008C0A6E">
        <w:rPr>
          <w:rFonts w:ascii="Times New Roman" w:hAnsi="Times New Roman" w:cs="Times New Roman"/>
          <w:i/>
          <w:sz w:val="24"/>
          <w:szCs w:val="24"/>
        </w:rPr>
        <w:t>Aláírás (Bélyegző</w:t>
      </w:r>
      <w:r w:rsidR="00983273" w:rsidRPr="008C0A6E">
        <w:rPr>
          <w:rFonts w:ascii="Times New Roman" w:hAnsi="Times New Roman" w:cs="Times New Roman"/>
          <w:i/>
          <w:sz w:val="24"/>
          <w:szCs w:val="24"/>
        </w:rPr>
        <w:t>)</w:t>
      </w:r>
    </w:p>
    <w:p w:rsidR="00185A28" w:rsidRPr="00185A28" w:rsidRDefault="00185A28" w:rsidP="00983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A28">
        <w:rPr>
          <w:rFonts w:ascii="Times New Roman" w:hAnsi="Times New Roman" w:cs="Times New Roman"/>
          <w:sz w:val="24"/>
          <w:szCs w:val="24"/>
        </w:rPr>
        <w:lastRenderedPageBreak/>
        <w:t>Prílohy</w:t>
      </w:r>
      <w:proofErr w:type="spellEnd"/>
      <w:r w:rsidRPr="00185A28">
        <w:rPr>
          <w:rFonts w:ascii="Times New Roman" w:hAnsi="Times New Roman" w:cs="Times New Roman"/>
          <w:sz w:val="24"/>
          <w:szCs w:val="24"/>
        </w:rPr>
        <w:t>:</w:t>
      </w:r>
    </w:p>
    <w:p w:rsidR="00185A28" w:rsidRPr="00983273" w:rsidRDefault="00185A28" w:rsidP="009832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3273">
        <w:rPr>
          <w:rFonts w:ascii="Times New Roman" w:hAnsi="Times New Roman" w:cs="Times New Roman"/>
          <w:sz w:val="24"/>
          <w:szCs w:val="24"/>
        </w:rPr>
        <w:t>Zjednodušená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projektová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dokumentácia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stavebných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úprav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2x</w:t>
      </w:r>
    </w:p>
    <w:p w:rsidR="00185A28" w:rsidRPr="00983273" w:rsidRDefault="00185A28" w:rsidP="009832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273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vlastníctva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– originál</w:t>
      </w:r>
    </w:p>
    <w:p w:rsidR="00185A28" w:rsidRPr="00983273" w:rsidRDefault="00185A28" w:rsidP="009832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273">
        <w:rPr>
          <w:rFonts w:ascii="Times New Roman" w:hAnsi="Times New Roman" w:cs="Times New Roman"/>
          <w:sz w:val="24"/>
          <w:szCs w:val="24"/>
        </w:rPr>
        <w:t xml:space="preserve">Kópia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katastrálnej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mapy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– originál</w:t>
      </w:r>
    </w:p>
    <w:p w:rsidR="00185A28" w:rsidRPr="00983273" w:rsidRDefault="00185A28" w:rsidP="009832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327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stavbu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uskutočňovanú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svojpomocou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prehlásenie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dozoru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alebo</w:t>
      </w:r>
      <w:proofErr w:type="spellEnd"/>
    </w:p>
    <w:p w:rsidR="00185A28" w:rsidRPr="00983273" w:rsidRDefault="00185A28" w:rsidP="00983273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3273">
        <w:rPr>
          <w:rFonts w:ascii="Times New Roman" w:hAnsi="Times New Roman" w:cs="Times New Roman"/>
          <w:sz w:val="24"/>
          <w:szCs w:val="24"/>
        </w:rPr>
        <w:t>kvalifikovanej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zabezpečovať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vedenie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uskutočňovanie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>.</w:t>
      </w:r>
    </w:p>
    <w:p w:rsidR="00185A28" w:rsidRPr="00983273" w:rsidRDefault="00185A28" w:rsidP="00983273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327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stavbu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uskutočňovanú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dodávateľsky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dodávateľa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–</w:t>
      </w:r>
      <w:r w:rsid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výpis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obchodného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živnostenský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list</w:t>
      </w:r>
      <w:proofErr w:type="spellEnd"/>
    </w:p>
    <w:p w:rsidR="007B3A5B" w:rsidRPr="00983273" w:rsidRDefault="00185A28" w:rsidP="009832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3273">
        <w:rPr>
          <w:rFonts w:ascii="Times New Roman" w:hAnsi="Times New Roman" w:cs="Times New Roman"/>
          <w:sz w:val="24"/>
          <w:szCs w:val="24"/>
        </w:rPr>
        <w:t>Správny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273">
        <w:rPr>
          <w:rFonts w:ascii="Times New Roman" w:hAnsi="Times New Roman" w:cs="Times New Roman"/>
          <w:sz w:val="24"/>
          <w:szCs w:val="24"/>
        </w:rPr>
        <w:t>poplatok</w:t>
      </w:r>
      <w:proofErr w:type="spellEnd"/>
      <w:r w:rsidRPr="00983273">
        <w:rPr>
          <w:rFonts w:ascii="Times New Roman" w:hAnsi="Times New Roman" w:cs="Times New Roman"/>
          <w:sz w:val="24"/>
          <w:szCs w:val="24"/>
        </w:rPr>
        <w:t xml:space="preserve"> 10 €</w:t>
      </w:r>
    </w:p>
    <w:sectPr w:rsidR="007B3A5B" w:rsidRPr="00983273" w:rsidSect="007B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67955"/>
    <w:multiLevelType w:val="hybridMultilevel"/>
    <w:tmpl w:val="F9CA5E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A148A"/>
    <w:multiLevelType w:val="hybridMultilevel"/>
    <w:tmpl w:val="544C4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A28"/>
    <w:rsid w:val="00185A28"/>
    <w:rsid w:val="007B3A5B"/>
    <w:rsid w:val="008C0A6E"/>
    <w:rsid w:val="00983273"/>
    <w:rsid w:val="00B21E25"/>
    <w:rsid w:val="00B75508"/>
    <w:rsid w:val="00F4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A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8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A2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83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2018-05-24T08:29:00Z</dcterms:created>
  <dcterms:modified xsi:type="dcterms:W3CDTF">2018-05-31T07:25:00Z</dcterms:modified>
</cp:coreProperties>
</file>